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33C52" w:rsidP="56E99C64" w:rsidRDefault="008156D9" w14:paraId="00000001" w14:textId="77777777">
      <w:pPr>
        <w:spacing w:line="240" w:lineRule="auto"/>
        <w:rPr>
          <w:b w:val="1"/>
          <w:bCs w:val="1"/>
          <w:color w:val="4A4A4A"/>
          <w:sz w:val="24"/>
          <w:szCs w:val="24"/>
          <w:lang w:val="en-US"/>
        </w:rPr>
      </w:pPr>
      <w:r w:rsidRPr="56E99C64" w:rsidR="1DA853FA">
        <w:rPr>
          <w:b w:val="1"/>
          <w:bCs w:val="1"/>
          <w:color w:val="4A4A4A"/>
          <w:sz w:val="24"/>
          <w:szCs w:val="24"/>
          <w:lang w:val="en-US"/>
        </w:rPr>
        <w:t>Nick Rashby</w:t>
      </w:r>
    </w:p>
    <w:p w:rsidR="00733C52" w:rsidP="56E99C64" w:rsidRDefault="008156D9" w14:paraId="00000002" w14:textId="77777777">
      <w:pPr>
        <w:spacing w:line="240" w:lineRule="auto"/>
        <w:rPr>
          <w:b w:val="1"/>
          <w:bCs w:val="1"/>
          <w:color w:val="4A4A4A"/>
          <w:sz w:val="24"/>
          <w:szCs w:val="24"/>
        </w:rPr>
      </w:pPr>
      <w:r w:rsidRPr="56E99C64" w:rsidR="3CBBF7AD">
        <w:rPr>
          <w:b w:val="1"/>
          <w:bCs w:val="1"/>
          <w:color w:val="4A4A4A"/>
          <w:sz w:val="24"/>
          <w:szCs w:val="24"/>
        </w:rPr>
        <w:t>President</w:t>
      </w:r>
    </w:p>
    <w:p w:rsidR="00733C52" w:rsidP="56E99C64" w:rsidRDefault="008156D9" w14:paraId="00000003" w14:textId="77777777">
      <w:pPr>
        <w:spacing w:line="240" w:lineRule="auto"/>
        <w:rPr>
          <w:b w:val="1"/>
          <w:bCs w:val="1"/>
          <w:color w:val="4A4A4A"/>
          <w:sz w:val="24"/>
          <w:szCs w:val="24"/>
        </w:rPr>
      </w:pPr>
      <w:r w:rsidRPr="56E99C64" w:rsidR="3CBBF7AD">
        <w:rPr>
          <w:b w:val="1"/>
          <w:bCs w:val="1"/>
          <w:color w:val="4A4A4A"/>
          <w:sz w:val="24"/>
          <w:szCs w:val="24"/>
        </w:rPr>
        <w:t>AJA Video Systems</w:t>
      </w:r>
    </w:p>
    <w:p w:rsidR="00733C52" w:rsidP="56E99C64" w:rsidRDefault="00733C52" w14:paraId="00000004" w14:textId="77777777">
      <w:pPr>
        <w:spacing w:line="240" w:lineRule="auto"/>
        <w:rPr>
          <w:color w:val="4A4A4A"/>
          <w:sz w:val="24"/>
          <w:szCs w:val="24"/>
        </w:rPr>
      </w:pPr>
    </w:p>
    <w:p w:rsidR="00733C52" w:rsidP="56E99C64" w:rsidRDefault="008156D9" w14:paraId="00000005" w14:textId="3B66AB30">
      <w:pPr>
        <w:spacing w:line="240" w:lineRule="auto"/>
        <w:rPr>
          <w:color w:val="4A4A4A"/>
          <w:sz w:val="24"/>
          <w:szCs w:val="24"/>
          <w:lang w:val="en-US"/>
        </w:rPr>
      </w:pPr>
      <w:r w:rsidRPr="4B7B58A4" w:rsidR="1DA853FA">
        <w:rPr>
          <w:color w:val="1D1D1D"/>
          <w:sz w:val="24"/>
          <w:szCs w:val="24"/>
          <w:highlight w:val="white"/>
          <w:lang w:val="en-US"/>
        </w:rPr>
        <w:t>As President of AJA Video Systems, Nick Rashby oversees</w:t>
      </w:r>
      <w:r w:rsidRPr="4B7B58A4" w:rsidR="4D2C9258">
        <w:rPr>
          <w:color w:val="1D1D1D"/>
          <w:sz w:val="24"/>
          <w:szCs w:val="24"/>
          <w:highlight w:val="white"/>
          <w:lang w:val="en-US"/>
        </w:rPr>
        <w:t xml:space="preserve"> the</w:t>
      </w:r>
      <w:r w:rsidRPr="4B7B58A4" w:rsidR="1DA853FA">
        <w:rPr>
          <w:color w:val="1D1D1D"/>
          <w:sz w:val="24"/>
          <w:szCs w:val="24"/>
          <w:highlight w:val="white"/>
          <w:lang w:val="en-US"/>
        </w:rPr>
        <w:t xml:space="preserve"> day-to-day operations of worldwide activities from the company’s headquarters in Grass Valley, CA. Under his guidance, AJA has grown exponentially with the debut of groundbreaking desktop video, conversion, digital recording, video routing, frame synchronization, and streaming products, as well as HDR and IP workflow solutions. Nick joined AJA Video Systems in 2003, bringing with him a solid background in motion picture and video production, as well as</w:t>
      </w:r>
      <w:r w:rsidRPr="4B7B58A4" w:rsidR="1DA853FA">
        <w:rPr>
          <w:color w:val="1D1D1D"/>
          <w:sz w:val="24"/>
          <w:szCs w:val="24"/>
          <w:highlight w:val="white"/>
          <w:lang w:val="en-US"/>
        </w:rPr>
        <w:t xml:space="preserve"> industry channel sales. After working with top film and video creators and integrators in Northern and Southern California, he served as Vice President of Sales at Runway Edit in Santa Monica, CA. Nick joined AJA initially as the Sales Manager for Desktop products and </w:t>
      </w:r>
      <w:r w:rsidRPr="4B7B58A4" w:rsidR="060FAF29">
        <w:rPr>
          <w:color w:val="1D1D1D"/>
          <w:sz w:val="24"/>
          <w:szCs w:val="24"/>
          <w:highlight w:val="white"/>
          <w:lang w:val="en-US"/>
        </w:rPr>
        <w:t>was quickly promoted to Director of Sales and Marketing, then to President in 2007. In his tenure, the company has successfully forged strategic relationships with companies such as Apple, Adobe, Avid, and Autodesk,</w:t>
      </w:r>
      <w:r w:rsidRPr="4B7B58A4" w:rsidR="1DA853FA">
        <w:rPr>
          <w:color w:val="1D1D1D"/>
          <w:sz w:val="24"/>
          <w:szCs w:val="24"/>
          <w:highlight w:val="white"/>
          <w:lang w:val="en-US"/>
        </w:rPr>
        <w:t xml:space="preserve"> and continues to pioneer th</w:t>
      </w:r>
      <w:r w:rsidRPr="4B7B58A4" w:rsidR="1DA853FA">
        <w:rPr>
          <w:color w:val="1D1D1D"/>
          <w:sz w:val="24"/>
          <w:szCs w:val="24"/>
          <w:highlight w:val="white"/>
          <w:lang w:val="en-US"/>
        </w:rPr>
        <w:t>e most innovative products serving the professional video marketplace.</w:t>
      </w:r>
    </w:p>
    <w:p w:rsidR="00733C52" w:rsidRDefault="00733C52" w14:paraId="00000006" w14:textId="77777777"/>
    <w:p w:rsidR="00733C52" w:rsidRDefault="00733C52" w14:paraId="00000007" w14:textId="77777777"/>
    <w:p w:rsidR="00733C52" w:rsidRDefault="00733C52" w14:paraId="00000008" w14:textId="77777777"/>
    <w:sectPr w:rsidR="00733C52">
      <w:pgSz w:w="12240" w:h="15840" w:orient="portrait"/>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C52"/>
    <w:rsid w:val="001B623A"/>
    <w:rsid w:val="00733C52"/>
    <w:rsid w:val="008156D9"/>
    <w:rsid w:val="060FAF29"/>
    <w:rsid w:val="1DA853FA"/>
    <w:rsid w:val="3A309F4C"/>
    <w:rsid w:val="3CBBF7AD"/>
    <w:rsid w:val="426953E5"/>
    <w:rsid w:val="4B7B58A4"/>
    <w:rsid w:val="4D2C9258"/>
    <w:rsid w:val="56E99C64"/>
    <w:rsid w:val="6287DC9D"/>
    <w:rsid w:val="62D30F9A"/>
    <w:rsid w:val="722D6A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docId w15:val="{B549FD84-FA56-43B7-940B-E3B20E3CB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hAnsi="Arial" w:eastAsia="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customXml" Target="../customXml/item3.xml" Id="rId3" /><Relationship Type="http://schemas.openxmlformats.org/officeDocument/2006/relationships/fontTable" Target="fontTable.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154522F9910244A2C3EDC330CD1E18" ma:contentTypeVersion="14" ma:contentTypeDescription="Create a new document." ma:contentTypeScope="" ma:versionID="aefce144a33dadf671fcee9207f4605a">
  <xsd:schema xmlns:xsd="http://www.w3.org/2001/XMLSchema" xmlns:xs="http://www.w3.org/2001/XMLSchema" xmlns:p="http://schemas.microsoft.com/office/2006/metadata/properties" xmlns:ns2="dac987e7-0384-4854-a828-d4159a6d7686" xmlns:ns3="34006f84-a058-4fd2-be4c-bb4e87105baf" targetNamespace="http://schemas.microsoft.com/office/2006/metadata/properties" ma:root="true" ma:fieldsID="b1918b272804c63d1b204c05f81d72b7" ns2:_="" ns3:_="">
    <xsd:import namespace="dac987e7-0384-4854-a828-d4159a6d7686"/>
    <xsd:import namespace="34006f84-a058-4fd2-be4c-bb4e87105baf"/>
    <xsd:element name="properties">
      <xsd:complexType>
        <xsd:sequence>
          <xsd:element name="documentManagement">
            <xsd:complexType>
              <xsd:all>
                <xsd:element ref="ns2:MigrationSourceID" minOccurs="0"/>
                <xsd:element ref="ns3:MediaServiceMetadata" minOccurs="0"/>
                <xsd:element ref="ns3:MediaServiceFastMetadata" minOccurs="0"/>
                <xsd:element ref="ns3:MediaServiceSearchProperties" minOccurs="0"/>
                <xsd:element ref="ns3:MediaServiceDateTaken" minOccurs="0"/>
                <xsd:element ref="ns3:MediaServiceObjectDetectorVersions"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c987e7-0384-4854-a828-d4159a6d7686" elementFormDefault="qualified">
    <xsd:import namespace="http://schemas.microsoft.com/office/2006/documentManagement/types"/>
    <xsd:import namespace="http://schemas.microsoft.com/office/infopath/2007/PartnerControls"/>
    <xsd:element name="MigrationSourceID" ma:index="8" nillable="true" ma:displayName="MigrationSourceID" ma:internalName="MigrationSourceID" ma:readOnly="true">
      <xsd:simpleType>
        <xsd:restriction base="dms:Text"/>
      </xsd:simpleType>
    </xsd:element>
    <xsd:element name="TaxCatchAll" ma:index="19" nillable="true" ma:displayName="Taxonomy Catch All Column" ma:hidden="true" ma:list="{c81d29e8-c678-4218-bbcb-0aa227a19711}" ma:internalName="TaxCatchAll" ma:showField="CatchAllData" ma:web="dac987e7-0384-4854-a828-d4159a6d768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006f84-a058-4fd2-be4c-bb4e87105ba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44680237-613c-4bd2-94c4-209aea71b34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ac987e7-0384-4854-a828-d4159a6d7686" xsi:nil="true"/>
    <lcf76f155ced4ddcb4097134ff3c332f xmlns="34006f84-a058-4fd2-be4c-bb4e87105b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1A97707-E8DD-4754-A99C-221C680EEDB8}">
  <ds:schemaRefs>
    <ds:schemaRef ds:uri="http://schemas.microsoft.com/sharepoint/v3/contenttype/forms"/>
  </ds:schemaRefs>
</ds:datastoreItem>
</file>

<file path=customXml/itemProps2.xml><?xml version="1.0" encoding="utf-8"?>
<ds:datastoreItem xmlns:ds="http://schemas.openxmlformats.org/officeDocument/2006/customXml" ds:itemID="{00BC85AD-CEFC-458D-AEED-5A825718F844}"/>
</file>

<file path=customXml/itemProps3.xml><?xml version="1.0" encoding="utf-8"?>
<ds:datastoreItem xmlns:ds="http://schemas.openxmlformats.org/officeDocument/2006/customXml" ds:itemID="{23B21172-8309-445B-9B4E-6A81EA251938}">
  <ds:schemaRefs>
    <ds:schemaRef ds:uri="http://schemas.microsoft.com/office/2006/metadata/properties"/>
    <ds:schemaRef ds:uri="http://schemas.microsoft.com/office/infopath/2007/PartnerControls"/>
    <ds:schemaRef ds:uri="dac987e7-0384-4854-a828-d4159a6d7686"/>
    <ds:schemaRef ds:uri="34006f84-a058-4fd2-be4c-bb4e87105ba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lastModifiedBy>Cynthia Slayton</lastModifiedBy>
  <revision>5</revision>
  <dcterms:created xsi:type="dcterms:W3CDTF">2025-10-16T22:07:00.0000000Z</dcterms:created>
  <dcterms:modified xsi:type="dcterms:W3CDTF">2025-10-29T18:16:00.1748229Z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0x0101000F154522F9910244A2C3EDC330CD1E18</vt:lpwstr>
  </property>
  <property fmtid="{D5CDD505-2E9C-101B-9397-08002B2CF9AE}" pid="3" name="Order">
    <vt:r8>7600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